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BF" w:rsidRDefault="0018434A">
      <w:pPr>
        <w:pStyle w:val="1"/>
        <w:spacing w:after="340"/>
        <w:ind w:firstLine="0"/>
        <w:jc w:val="center"/>
      </w:pPr>
      <w:r>
        <w:rPr>
          <w:b/>
          <w:bCs/>
        </w:rPr>
        <w:t>РЕКВИЗИТЫ ДЛЯ ПЕРЕЧИСЛЕНИЯ ДЕНЕЖНЫХ СРЕДСТВ</w:t>
      </w:r>
      <w:r>
        <w:rPr>
          <w:b/>
          <w:bCs/>
        </w:rPr>
        <w:br/>
      </w:r>
    </w:p>
    <w:p w:rsidR="003441BF" w:rsidRDefault="0018434A">
      <w:pPr>
        <w:pStyle w:val="30"/>
      </w:pPr>
      <w:r>
        <w:t>Получатель:</w:t>
      </w:r>
    </w:p>
    <w:p w:rsidR="003441BF" w:rsidRDefault="0018434A">
      <w:pPr>
        <w:pStyle w:val="1"/>
      </w:pPr>
      <w:r>
        <w:t xml:space="preserve">УФК по Новосибирской области </w:t>
      </w:r>
      <w:r>
        <w:rPr>
          <w:b/>
          <w:bCs/>
        </w:rPr>
        <w:t xml:space="preserve">(НГТУ </w:t>
      </w:r>
      <w:r>
        <w:t>л/с 20516У21090)</w:t>
      </w:r>
    </w:p>
    <w:p w:rsidR="003441BF" w:rsidRDefault="0018434A">
      <w:pPr>
        <w:pStyle w:val="1"/>
      </w:pPr>
      <w:r>
        <w:t>ИНН 5404105174 КПП 540401001</w:t>
      </w:r>
    </w:p>
    <w:p w:rsidR="003441BF" w:rsidRDefault="0018434A">
      <w:pPr>
        <w:pStyle w:val="30"/>
      </w:pPr>
      <w:r>
        <w:t>Банк получателя:</w:t>
      </w:r>
    </w:p>
    <w:p w:rsidR="003441BF" w:rsidRDefault="0018434A">
      <w:pPr>
        <w:pStyle w:val="1"/>
      </w:pPr>
      <w:proofErr w:type="gramStart"/>
      <w:r>
        <w:t>Сибирское</w:t>
      </w:r>
      <w:proofErr w:type="gramEnd"/>
      <w:r>
        <w:t xml:space="preserve"> ГУ Банка России//УФК по Новосибирской области</w:t>
      </w:r>
    </w:p>
    <w:p w:rsidR="003441BF" w:rsidRDefault="0018434A">
      <w:pPr>
        <w:pStyle w:val="1"/>
      </w:pPr>
      <w:r>
        <w:t>г. Новосибирск</w:t>
      </w:r>
    </w:p>
    <w:p w:rsidR="003441BF" w:rsidRDefault="0018434A">
      <w:pPr>
        <w:pStyle w:val="1"/>
      </w:pPr>
      <w:r>
        <w:t>БИК 015004950</w:t>
      </w:r>
    </w:p>
    <w:p w:rsidR="003441BF" w:rsidRDefault="0018434A">
      <w:pPr>
        <w:pStyle w:val="1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03214643000000015100</w:t>
      </w:r>
    </w:p>
    <w:p w:rsidR="003441BF" w:rsidRDefault="0018434A">
      <w:pPr>
        <w:pStyle w:val="1"/>
        <w:spacing w:after="800"/>
      </w:pPr>
      <w:proofErr w:type="spellStart"/>
      <w:r>
        <w:t>Кор</w:t>
      </w:r>
      <w:proofErr w:type="spellEnd"/>
      <w:r>
        <w:t>/</w:t>
      </w:r>
      <w:proofErr w:type="spellStart"/>
      <w:r>
        <w:t>сч</w:t>
      </w:r>
      <w:proofErr w:type="spellEnd"/>
      <w:r>
        <w:t xml:space="preserve"> 40102810445370000043</w:t>
      </w:r>
    </w:p>
    <w:p w:rsidR="003441BF" w:rsidRDefault="0018434A">
      <w:pPr>
        <w:pStyle w:val="1"/>
        <w:spacing w:after="380"/>
        <w:ind w:firstLine="0"/>
        <w:jc w:val="center"/>
      </w:pPr>
      <w:r>
        <w:rPr>
          <w:b/>
          <w:bCs/>
          <w:u w:val="single"/>
        </w:rPr>
        <w:t>В НАЗНАЧЕНИИ ПЛАТЕЖА ОБЯЗАТЕЛЬНО УКАЗЫВАТЬ!</w:t>
      </w:r>
    </w:p>
    <w:p w:rsidR="003441BF" w:rsidRDefault="0018434A">
      <w:pPr>
        <w:pStyle w:val="40"/>
      </w:pPr>
      <w:r>
        <w:t>КБК 00000000000000000130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42"/>
        <w:gridCol w:w="869"/>
        <w:gridCol w:w="1450"/>
        <w:gridCol w:w="1114"/>
        <w:gridCol w:w="2184"/>
      </w:tblGrid>
      <w:tr w:rsidR="003441BF">
        <w:trPr>
          <w:trHeight w:hRule="exact" w:val="346"/>
          <w:jc w:val="center"/>
        </w:trPr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  <w:spacing w:after="300"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Сибирское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ГУ Банка России//УФК по Новосибирской области г. Новосибирск</w:t>
            </w:r>
          </w:p>
          <w:p w:rsidR="003441BF" w:rsidRDefault="0018434A">
            <w:pPr>
              <w:pStyle w:val="a5"/>
            </w:pPr>
            <w:r>
              <w:t>Банк получателя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</w:pPr>
            <w:r>
              <w:t>БИК</w:t>
            </w:r>
          </w:p>
        </w:tc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18434A">
            <w:pPr>
              <w:pStyle w:val="a5"/>
              <w:spacing w:after="2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015004950</w:t>
            </w:r>
          </w:p>
          <w:p w:rsidR="003441BF" w:rsidRDefault="0018434A">
            <w:pPr>
              <w:pStyle w:val="a5"/>
              <w:spacing w:after="5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40102810445370000043</w:t>
            </w:r>
          </w:p>
          <w:p w:rsidR="003441BF" w:rsidRDefault="0018434A">
            <w:pPr>
              <w:pStyle w:val="a5"/>
              <w:spacing w:after="38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03214643000000015100</w:t>
            </w:r>
          </w:p>
        </w:tc>
      </w:tr>
      <w:tr w:rsidR="003441BF">
        <w:trPr>
          <w:trHeight w:hRule="exact" w:val="1032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3441B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1BF" w:rsidRDefault="0018434A">
            <w:pPr>
              <w:pStyle w:val="a5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7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3441BF"/>
        </w:tc>
      </w:tr>
      <w:tr w:rsidR="003441BF">
        <w:trPr>
          <w:trHeight w:hRule="exact" w:val="317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1BF" w:rsidRDefault="0018434A">
            <w:pPr>
              <w:pStyle w:val="a5"/>
              <w:tabs>
                <w:tab w:val="left" w:pos="2851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 5404105174</w:t>
            </w:r>
            <w:r>
              <w:rPr>
                <w:sz w:val="19"/>
                <w:szCs w:val="19"/>
              </w:rPr>
              <w:tab/>
              <w:t>КПП 540401001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1BF" w:rsidRDefault="0018434A">
            <w:pPr>
              <w:pStyle w:val="a5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7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3441BF"/>
        </w:tc>
      </w:tr>
      <w:tr w:rsidR="003441BF">
        <w:trPr>
          <w:trHeight w:hRule="exact" w:val="576"/>
          <w:jc w:val="center"/>
        </w:trPr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  <w:spacing w:after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Новосибирской области (НГТУ л/с 20516У21090)</w:t>
            </w:r>
          </w:p>
          <w:p w:rsidR="003441BF" w:rsidRDefault="0018434A">
            <w:pPr>
              <w:pStyle w:val="a5"/>
            </w:pPr>
            <w:r>
              <w:t>Получатель</w:t>
            </w: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1BF" w:rsidRDefault="003441BF"/>
        </w:tc>
        <w:tc>
          <w:tcPr>
            <w:tcW w:w="47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3441BF"/>
        </w:tc>
      </w:tr>
      <w:tr w:rsidR="003441BF">
        <w:trPr>
          <w:trHeight w:hRule="exact" w:val="312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3441B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</w:pPr>
            <w:r>
              <w:t>Вид оп.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  <w:ind w:firstLine="300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</w:pPr>
            <w:r>
              <w:t>Срок плат.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3441BF">
            <w:pPr>
              <w:rPr>
                <w:sz w:val="10"/>
                <w:szCs w:val="10"/>
              </w:rPr>
            </w:pPr>
          </w:p>
        </w:tc>
      </w:tr>
      <w:tr w:rsidR="003441BF">
        <w:trPr>
          <w:trHeight w:hRule="exact" w:val="422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3441B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</w:pPr>
            <w:r>
              <w:t>Наз. пл.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3441BF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  <w:spacing w:line="233" w:lineRule="auto"/>
            </w:pPr>
            <w:r>
              <w:t>Очер, плат.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3441BF"/>
        </w:tc>
      </w:tr>
      <w:tr w:rsidR="003441BF">
        <w:trPr>
          <w:trHeight w:hRule="exact" w:val="456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3441BF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BF" w:rsidRDefault="0018434A">
            <w:pPr>
              <w:pStyle w:val="a5"/>
            </w:pPr>
            <w:r>
              <w:t>Код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3441BF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BF" w:rsidRDefault="0018434A">
            <w:pPr>
              <w:pStyle w:val="a5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1BF" w:rsidRDefault="003441BF"/>
        </w:tc>
      </w:tr>
      <w:tr w:rsidR="003441BF">
        <w:trPr>
          <w:trHeight w:hRule="exact" w:val="317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  <w:tabs>
                <w:tab w:val="left" w:pos="2424"/>
                <w:tab w:val="left" w:pos="3965"/>
              </w:tabs>
            </w:pPr>
            <w:r>
              <w:t>00000000000000000130</w:t>
            </w:r>
            <w:r>
              <w:tab/>
              <w:t>50701000</w:t>
            </w:r>
            <w:r>
              <w:tab/>
              <w:t>0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F" w:rsidRDefault="0018434A">
            <w:pPr>
              <w:pStyle w:val="a5"/>
              <w:tabs>
                <w:tab w:val="left" w:pos="1580"/>
                <w:tab w:val="left" w:pos="3442"/>
                <w:tab w:val="left" w:pos="4806"/>
              </w:tabs>
              <w:ind w:firstLine="140"/>
              <w:jc w:val="both"/>
            </w:pPr>
            <w:r>
              <w:t>0</w:t>
            </w:r>
            <w:r>
              <w:tab/>
              <w:t>0</w:t>
            </w:r>
            <w:r>
              <w:tab/>
              <w:t>0</w:t>
            </w:r>
            <w:r>
              <w:tab/>
              <w:t>0</w:t>
            </w:r>
          </w:p>
        </w:tc>
      </w:tr>
      <w:tr w:rsidR="003441BF" w:rsidTr="00AF01E8">
        <w:trPr>
          <w:trHeight w:hRule="exact" w:val="1164"/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BF" w:rsidRDefault="004466C2" w:rsidP="00AF01E8">
            <w:pPr>
              <w:pStyle w:val="a5"/>
              <w:tabs>
                <w:tab w:val="left" w:leader="dot" w:pos="803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/с 20516У21090 </w:t>
            </w:r>
            <w:r w:rsidR="0018434A">
              <w:rPr>
                <w:sz w:val="24"/>
                <w:szCs w:val="24"/>
              </w:rPr>
              <w:t xml:space="preserve">00000000000000000130 код </w:t>
            </w:r>
            <w:r w:rsidR="008F172D">
              <w:rPr>
                <w:sz w:val="24"/>
                <w:szCs w:val="24"/>
              </w:rPr>
              <w:t xml:space="preserve">услуги 02862 </w:t>
            </w:r>
            <w:r w:rsidR="008F172D" w:rsidRPr="00AF01E8">
              <w:rPr>
                <w:sz w:val="24"/>
                <w:szCs w:val="24"/>
                <w:u w:val="single"/>
              </w:rPr>
              <w:t>смета 7121</w:t>
            </w:r>
            <w:r w:rsidR="0018434A">
              <w:rPr>
                <w:sz w:val="24"/>
                <w:szCs w:val="24"/>
              </w:rPr>
              <w:t xml:space="preserve"> Оплата за</w:t>
            </w:r>
            <w:r w:rsidR="008F172D">
              <w:rPr>
                <w:sz w:val="24"/>
                <w:szCs w:val="24"/>
              </w:rPr>
              <w:t xml:space="preserve"> </w:t>
            </w:r>
            <w:proofErr w:type="spellStart"/>
            <w:r w:rsidR="008F172D">
              <w:rPr>
                <w:sz w:val="24"/>
                <w:szCs w:val="24"/>
              </w:rPr>
              <w:t>оргвзнос</w:t>
            </w:r>
            <w:proofErr w:type="spellEnd"/>
            <w:r w:rsidR="008F172D" w:rsidRPr="008F172D">
              <w:rPr>
                <w:sz w:val="24"/>
                <w:szCs w:val="24"/>
              </w:rPr>
              <w:t xml:space="preserve">: </w:t>
            </w:r>
            <w:r w:rsidRPr="00AF01E8">
              <w:rPr>
                <w:sz w:val="22"/>
                <w:szCs w:val="22"/>
              </w:rPr>
              <w:t>Конференция</w:t>
            </w:r>
            <w:proofErr w:type="gramStart"/>
            <w:r w:rsidRPr="00AF01E8">
              <w:rPr>
                <w:sz w:val="22"/>
                <w:szCs w:val="22"/>
              </w:rPr>
              <w:t xml:space="preserve"> :</w:t>
            </w:r>
            <w:proofErr w:type="gramEnd"/>
            <w:r w:rsidRPr="00AF01E8">
              <w:rPr>
                <w:sz w:val="22"/>
                <w:szCs w:val="22"/>
              </w:rPr>
              <w:t xml:space="preserve"> </w:t>
            </w:r>
            <w:r w:rsidR="00AF01E8" w:rsidRPr="00AF01E8">
              <w:rPr>
                <w:sz w:val="22"/>
                <w:szCs w:val="22"/>
              </w:rPr>
              <w:t>«Межкультурная коммуникация: лингвистические и лингводидактические аспекты</w:t>
            </w:r>
            <w:r w:rsidR="00AF01E8">
              <w:rPr>
                <w:sz w:val="22"/>
                <w:szCs w:val="22"/>
              </w:rPr>
              <w:t>»</w:t>
            </w:r>
            <w:r w:rsidRPr="00AF01E8"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F172D">
              <w:rPr>
                <w:sz w:val="24"/>
                <w:szCs w:val="24"/>
              </w:rPr>
              <w:t xml:space="preserve"> </w:t>
            </w:r>
            <w:r w:rsidR="0018434A" w:rsidRPr="00AF01E8">
              <w:rPr>
                <w:sz w:val="22"/>
                <w:szCs w:val="22"/>
              </w:rPr>
              <w:t>НДС в том</w:t>
            </w:r>
            <w:r w:rsidR="00AF01E8">
              <w:rPr>
                <w:sz w:val="22"/>
                <w:szCs w:val="22"/>
              </w:rPr>
              <w:t xml:space="preserve"> </w:t>
            </w:r>
            <w:r w:rsidR="0018434A" w:rsidRPr="00AF01E8">
              <w:rPr>
                <w:sz w:val="22"/>
                <w:szCs w:val="22"/>
              </w:rPr>
              <w:t>числе</w:t>
            </w:r>
          </w:p>
          <w:p w:rsidR="003441BF" w:rsidRDefault="0018434A">
            <w:pPr>
              <w:pStyle w:val="a5"/>
            </w:pPr>
            <w:r>
              <w:t>Назначение платежа</w:t>
            </w:r>
          </w:p>
        </w:tc>
      </w:tr>
    </w:tbl>
    <w:p w:rsidR="003441BF" w:rsidRDefault="003441BF">
      <w:pPr>
        <w:spacing w:after="1019" w:line="1" w:lineRule="exact"/>
      </w:pPr>
    </w:p>
    <w:p w:rsidR="003441BF" w:rsidRDefault="0018434A">
      <w:pPr>
        <w:pStyle w:val="20"/>
        <w:spacing w:after="0"/>
      </w:pPr>
      <w:r>
        <w:t>ОКТМО 50701000</w:t>
      </w:r>
    </w:p>
    <w:p w:rsidR="003441BF" w:rsidRDefault="0018434A">
      <w:pPr>
        <w:pStyle w:val="20"/>
        <w:spacing w:after="180"/>
      </w:pPr>
      <w:r>
        <w:t>630073 г. Новосибирск, Пр. Карла Маркса, 20</w:t>
      </w:r>
    </w:p>
    <w:sectPr w:rsidR="003441BF" w:rsidSect="003441BF">
      <w:pgSz w:w="11900" w:h="16840"/>
      <w:pgMar w:top="633" w:right="762" w:bottom="633" w:left="780" w:header="205" w:footer="20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47" w:rsidRDefault="00FB6F47" w:rsidP="003441BF">
      <w:r>
        <w:separator/>
      </w:r>
    </w:p>
  </w:endnote>
  <w:endnote w:type="continuationSeparator" w:id="0">
    <w:p w:rsidR="00FB6F47" w:rsidRDefault="00FB6F47" w:rsidP="0034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47" w:rsidRDefault="00FB6F47"/>
  </w:footnote>
  <w:footnote w:type="continuationSeparator" w:id="0">
    <w:p w:rsidR="00FB6F47" w:rsidRDefault="00FB6F4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41BF"/>
    <w:rsid w:val="0018434A"/>
    <w:rsid w:val="003441BF"/>
    <w:rsid w:val="004466C2"/>
    <w:rsid w:val="008F172D"/>
    <w:rsid w:val="00AF01E8"/>
    <w:rsid w:val="00D37197"/>
    <w:rsid w:val="00F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1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4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44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344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3441B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344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441BF"/>
    <w:pPr>
      <w:spacing w:after="180"/>
      <w:ind w:firstLine="1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3441BF"/>
    <w:pPr>
      <w:spacing w:after="100"/>
      <w:ind w:firstLine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441BF"/>
    <w:pPr>
      <w:spacing w:after="560"/>
      <w:ind w:firstLine="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441BF"/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3441BF"/>
    <w:pPr>
      <w:spacing w:after="90"/>
      <w:ind w:firstLine="16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khachatryan</cp:lastModifiedBy>
  <cp:revision>4</cp:revision>
  <dcterms:created xsi:type="dcterms:W3CDTF">2025-02-06T06:28:00Z</dcterms:created>
  <dcterms:modified xsi:type="dcterms:W3CDTF">2025-02-07T04:51:00Z</dcterms:modified>
</cp:coreProperties>
</file>